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B4CD" w14:textId="77777777" w:rsidR="001901B5" w:rsidRPr="006D6208" w:rsidRDefault="001901B5" w:rsidP="001901B5">
      <w:pPr>
        <w:jc w:val="center"/>
        <w:rPr>
          <w:b/>
          <w:color w:val="000000" w:themeColor="text1"/>
        </w:rPr>
      </w:pPr>
      <w:r w:rsidRPr="006D6208">
        <w:rPr>
          <w:b/>
          <w:color w:val="000000" w:themeColor="text1"/>
        </w:rPr>
        <w:t>PYTANIA</w:t>
      </w:r>
    </w:p>
    <w:p w14:paraId="093C151C" w14:textId="77777777" w:rsidR="0037336C" w:rsidRPr="006D6208" w:rsidRDefault="0021228C" w:rsidP="001901B5">
      <w:pPr>
        <w:numPr>
          <w:ilvl w:val="0"/>
          <w:numId w:val="1"/>
        </w:numPr>
        <w:tabs>
          <w:tab w:val="num" w:pos="720"/>
        </w:tabs>
        <w:rPr>
          <w:color w:val="000000" w:themeColor="text1"/>
        </w:rPr>
      </w:pPr>
      <w:r w:rsidRPr="006D6208">
        <w:rPr>
          <w:color w:val="000000" w:themeColor="text1"/>
        </w:rPr>
        <w:t xml:space="preserve">Podaj przybliżony procent mieszkańców Polski, którzy byli ofiarami rabunku w 2009 roku zgodnie ze statystyką oficjalną? Podaj przybliżony procent mieszkańców Warszawy, którzy byli ofiarami zabójstwa w 2009 roku zgodnie ze statystyką oficjalną? </w:t>
      </w:r>
    </w:p>
    <w:p w14:paraId="61029794" w14:textId="77777777" w:rsidR="0037336C" w:rsidRPr="001901B5" w:rsidRDefault="0021228C" w:rsidP="001901B5">
      <w:pPr>
        <w:numPr>
          <w:ilvl w:val="0"/>
          <w:numId w:val="1"/>
        </w:numPr>
        <w:tabs>
          <w:tab w:val="num" w:pos="720"/>
        </w:tabs>
      </w:pPr>
      <w:r w:rsidRPr="001901B5">
        <w:t xml:space="preserve">W </w:t>
      </w:r>
      <w:r w:rsidRPr="001901B5">
        <w:t>Wielkiej Brytanii ryzyko śmierci jest wyższe, jeśli:</w:t>
      </w:r>
    </w:p>
    <w:p w14:paraId="3B7E02C0" w14:textId="77777777" w:rsidR="0037336C" w:rsidRPr="001901B5" w:rsidRDefault="0021228C" w:rsidP="001901B5">
      <w:pPr>
        <w:numPr>
          <w:ilvl w:val="1"/>
          <w:numId w:val="1"/>
        </w:numPr>
        <w:tabs>
          <w:tab w:val="num" w:pos="1440"/>
        </w:tabs>
      </w:pPr>
      <w:r>
        <w:t>Spędzisz godzinę korzystając z ekstremalnych atrakcji w parku rozrywki</w:t>
      </w:r>
    </w:p>
    <w:p w14:paraId="6C3C4E7F" w14:textId="77777777" w:rsidR="0037336C" w:rsidRPr="001901B5" w:rsidRDefault="0021228C" w:rsidP="001901B5">
      <w:pPr>
        <w:numPr>
          <w:ilvl w:val="1"/>
          <w:numId w:val="1"/>
        </w:numPr>
        <w:tabs>
          <w:tab w:val="num" w:pos="1440"/>
        </w:tabs>
      </w:pPr>
      <w:r w:rsidRPr="001901B5">
        <w:t>Będziesz jeździć samochodem przez godzinę w mieście</w:t>
      </w:r>
      <w:r w:rsidR="006D6208">
        <w:t xml:space="preserve"> </w:t>
      </w:r>
    </w:p>
    <w:p w14:paraId="609C5AAA" w14:textId="77777777" w:rsidR="0037336C" w:rsidRPr="001901B5" w:rsidRDefault="0021228C" w:rsidP="001901B5">
      <w:pPr>
        <w:numPr>
          <w:ilvl w:val="0"/>
          <w:numId w:val="1"/>
        </w:numPr>
        <w:tabs>
          <w:tab w:val="num" w:pos="720"/>
        </w:tabs>
      </w:pPr>
      <w:r w:rsidRPr="001901B5">
        <w:t xml:space="preserve"> W Stanach Zjednoczonych, który powód śmierci jest bardziej prawdopodobny:</w:t>
      </w:r>
    </w:p>
    <w:p w14:paraId="694F27C3" w14:textId="77777777" w:rsidR="0037336C" w:rsidRPr="001901B5" w:rsidRDefault="0021228C" w:rsidP="001901B5">
      <w:pPr>
        <w:numPr>
          <w:ilvl w:val="1"/>
          <w:numId w:val="1"/>
        </w:numPr>
        <w:tabs>
          <w:tab w:val="num" w:pos="1440"/>
        </w:tabs>
      </w:pPr>
      <w:r w:rsidRPr="001901B5">
        <w:t>Udar mózgu czy wypade</w:t>
      </w:r>
      <w:r w:rsidRPr="001901B5">
        <w:t>k</w:t>
      </w:r>
      <w:r w:rsidR="00BA4906">
        <w:t xml:space="preserve"> </w:t>
      </w:r>
    </w:p>
    <w:p w14:paraId="1CB55549" w14:textId="77777777" w:rsidR="0037336C" w:rsidRDefault="0021228C" w:rsidP="001901B5">
      <w:pPr>
        <w:numPr>
          <w:ilvl w:val="1"/>
          <w:numId w:val="1"/>
        </w:numPr>
        <w:tabs>
          <w:tab w:val="num" w:pos="1440"/>
        </w:tabs>
      </w:pPr>
      <w:r w:rsidRPr="001901B5">
        <w:t>Grypa</w:t>
      </w:r>
      <w:r w:rsidR="00BA4906">
        <w:t xml:space="preserve"> </w:t>
      </w:r>
      <w:r w:rsidRPr="001901B5">
        <w:t>lub katastrofa lotnicza</w:t>
      </w:r>
    </w:p>
    <w:p w14:paraId="73958524" w14:textId="77777777" w:rsidR="005F6C82" w:rsidRDefault="005F6C82" w:rsidP="005F6C82">
      <w:pPr>
        <w:pStyle w:val="Akapitzlist"/>
        <w:numPr>
          <w:ilvl w:val="0"/>
          <w:numId w:val="1"/>
        </w:numPr>
      </w:pPr>
      <w:r>
        <w:t>Zrób ranking swojej (subiektywnej) oceny prawdopodobieństwa (w ciągu całego życia) śmierci przeciętnego Amerykanina w wyniku następujących zdarzeń:</w:t>
      </w:r>
    </w:p>
    <w:p w14:paraId="4A21BC0D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Katastrofa lotnicza </w:t>
      </w:r>
    </w:p>
    <w:p w14:paraId="0B380FE0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Rak </w:t>
      </w:r>
    </w:p>
    <w:p w14:paraId="00C5ACFE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Wypadek samochodowy </w:t>
      </w:r>
    </w:p>
    <w:p w14:paraId="3A8A2A9F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Atak terrorystyczny </w:t>
      </w:r>
    </w:p>
    <w:p w14:paraId="6191DEE4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Powódź </w:t>
      </w:r>
    </w:p>
    <w:p w14:paraId="3420C0EC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Zawał bądź udar mózgu </w:t>
      </w:r>
    </w:p>
    <w:p w14:paraId="6795ED62" w14:textId="77777777" w:rsidR="005F6C82" w:rsidRDefault="005F6C82" w:rsidP="005F6C82">
      <w:pPr>
        <w:pStyle w:val="Akapitzlist"/>
        <w:numPr>
          <w:ilvl w:val="1"/>
          <w:numId w:val="1"/>
        </w:numPr>
      </w:pPr>
      <w:r>
        <w:t xml:space="preserve">Morderstwo </w:t>
      </w:r>
    </w:p>
    <w:p w14:paraId="7DC0A5A9" w14:textId="77777777" w:rsidR="005F6C82" w:rsidRDefault="005F6C82" w:rsidP="005F6C82">
      <w:pPr>
        <w:ind w:firstLine="360"/>
      </w:pPr>
      <w:r>
        <w:t>Pomiędzy które miejsca w tym rankingu wstawiłbyś/</w:t>
      </w:r>
      <w:proofErr w:type="spellStart"/>
      <w:r>
        <w:t>łabyś</w:t>
      </w:r>
      <w:proofErr w:type="spellEnd"/>
      <w:r>
        <w:t xml:space="preserve"> następujące przyczyny śmierci:</w:t>
      </w:r>
    </w:p>
    <w:p w14:paraId="62A03529" w14:textId="77777777" w:rsidR="005F6C82" w:rsidRDefault="005F6C82" w:rsidP="005F6C82">
      <w:pPr>
        <w:pStyle w:val="Akapitzlist"/>
        <w:numPr>
          <w:ilvl w:val="0"/>
          <w:numId w:val="23"/>
        </w:numPr>
      </w:pPr>
      <w:r>
        <w:t>Atak terrorystów na samolot</w:t>
      </w:r>
    </w:p>
    <w:p w14:paraId="37244DF9" w14:textId="77777777" w:rsidR="005F6C82" w:rsidRPr="001901B5" w:rsidRDefault="005F6C82" w:rsidP="005F6C82">
      <w:pPr>
        <w:pStyle w:val="Akapitzlist"/>
        <w:numPr>
          <w:ilvl w:val="0"/>
          <w:numId w:val="23"/>
        </w:numPr>
      </w:pPr>
      <w:r>
        <w:t>Atak terrorystyczny lub katastrofa lotnicza</w:t>
      </w:r>
    </w:p>
    <w:p w14:paraId="06D00867" w14:textId="77777777" w:rsidR="0037336C" w:rsidRPr="001901B5" w:rsidRDefault="0021228C" w:rsidP="001901B5">
      <w:pPr>
        <w:numPr>
          <w:ilvl w:val="0"/>
          <w:numId w:val="1"/>
        </w:numPr>
        <w:tabs>
          <w:tab w:val="num" w:pos="720"/>
        </w:tabs>
      </w:pPr>
      <w:r w:rsidRPr="001901B5">
        <w:t>Osiem procent uczestników rozmów kwalifikacyjnych w firmie pos</w:t>
      </w:r>
      <w:r w:rsidRPr="001901B5">
        <w:t>iada kryminalną przeszłość. Poniżej podany jest wycinek notatki losowo wybranej spośród notatek na temat wszystkich kandydatów, sporządzonej na temat jednego z kandydatów:</w:t>
      </w:r>
    </w:p>
    <w:p w14:paraId="75DEFAB5" w14:textId="77777777" w:rsidR="0037336C" w:rsidRPr="001901B5" w:rsidRDefault="0021228C" w:rsidP="002542C3">
      <w:pPr>
        <w:ind w:left="720"/>
      </w:pPr>
      <w:r w:rsidRPr="001901B5">
        <w:t>Tomasz był nieogolony i miał niechlujny wygląd. Mimo, iż ubranie wyglądało na drogie</w:t>
      </w:r>
      <w:r w:rsidRPr="001901B5">
        <w:t>, nie pasowało na niego. Unikał kontaktu wzrokowego podczas rozmowy i miał dziwne ciężkie spojrzenie. Jak mu opowiedziałem kawał, nie zaśmiał się. Jego uścisk dłoni był słaby i zauważyłem bliznę na jego dłoni. Powiedział, że nie ma żadnego hobby ani rodzin</w:t>
      </w:r>
      <w:r w:rsidRPr="001901B5">
        <w:t>y a jego ogólne zachowanie było nieprzyjazne a nawet wzgardliwe.</w:t>
      </w:r>
    </w:p>
    <w:p w14:paraId="0644E0CD" w14:textId="77777777" w:rsidR="001901B5" w:rsidRDefault="001901B5" w:rsidP="001901B5">
      <w:r w:rsidRPr="001901B5">
        <w:tab/>
        <w:t>Oceń prawdopodobieństwo (w skali 0-100), że Tomasz ma przeszłość kryminalną.</w:t>
      </w:r>
    </w:p>
    <w:p w14:paraId="1B70D372" w14:textId="77777777" w:rsidR="0037336C" w:rsidRDefault="0021228C" w:rsidP="002542C3">
      <w:pPr>
        <w:numPr>
          <w:ilvl w:val="0"/>
          <w:numId w:val="1"/>
        </w:numPr>
      </w:pPr>
      <w:r w:rsidRPr="001901B5">
        <w:t xml:space="preserve">Pudełko zawiera 100 żarówek, spośród których połowa jest wadliwa. Kontroler jakości ma wybrać losowo 6 żarówek z </w:t>
      </w:r>
      <w:r w:rsidRPr="001901B5">
        <w:t>pudełka, aby je skontrolować. Który z podanych ciągów jest najbardziej prawdopodobny do wylosowania:</w:t>
      </w:r>
    </w:p>
    <w:p w14:paraId="526C6E04" w14:textId="77777777" w:rsidR="001901B5" w:rsidRDefault="001901B5" w:rsidP="001901B5">
      <w:pPr>
        <w:ind w:left="720"/>
      </w:pPr>
      <w:r w:rsidRPr="001901B5">
        <w:rPr>
          <w:noProof/>
          <w:lang w:val="en-US" w:eastAsia="pl-PL"/>
        </w:rPr>
        <w:lastRenderedPageBreak/>
        <w:drawing>
          <wp:inline distT="0" distB="0" distL="0" distR="0" wp14:anchorId="50774307" wp14:editId="0A534567">
            <wp:extent cx="4867504" cy="1103374"/>
            <wp:effectExtent l="19050" t="0" r="92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13" cy="11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572BC" w14:textId="77777777" w:rsidR="0037336C" w:rsidRDefault="0021228C" w:rsidP="002542C3">
      <w:pPr>
        <w:numPr>
          <w:ilvl w:val="0"/>
          <w:numId w:val="1"/>
        </w:numPr>
      </w:pPr>
      <w:r w:rsidRPr="001901B5">
        <w:t xml:space="preserve">Pan X prowadził samochód przez 40 lat bez wypadku. Przyjaciel mówi mu, że jest spora szansa, że w ciągu najbliższych 5 lat będzie miał wypadek, ponieważ </w:t>
      </w:r>
      <w:r w:rsidRPr="001901B5">
        <w:t xml:space="preserve">prawdopodobieństwo tego, że ktoś jeździ bezwypadkowo przez 45 lat jest bardzo niskie. Czy to myślenie jest prawidłowe? </w:t>
      </w:r>
    </w:p>
    <w:p w14:paraId="45CF639F" w14:textId="77777777" w:rsidR="0037336C" w:rsidRPr="00274399" w:rsidRDefault="0021228C" w:rsidP="002542C3">
      <w:pPr>
        <w:numPr>
          <w:ilvl w:val="0"/>
          <w:numId w:val="1"/>
        </w:numPr>
      </w:pPr>
      <w:r w:rsidRPr="001901B5">
        <w:t>W polskim Lotto wybieramy 6 liczb od 1 do 49. W gazecie napisano, że „Czasem tydzień za tygodniem jakaś liczba się nie pokazuje. Wówczas</w:t>
      </w:r>
      <w:r w:rsidRPr="001901B5">
        <w:t xml:space="preserve"> staje się ona zaległa i można spodziewać się, że w końcu wkrótce wypadnie – jest to tzw. system zimnego numerka”. Czy rzeczywiście wybranie zimnego numerka zwiększa prawdopodobieństwo wygrania loterii?</w:t>
      </w:r>
      <w:r w:rsidR="0021088C">
        <w:t xml:space="preserve"> </w:t>
      </w:r>
    </w:p>
    <w:p w14:paraId="402DB5FC" w14:textId="77777777" w:rsidR="00274399" w:rsidRDefault="00274399" w:rsidP="00274399">
      <w:pPr>
        <w:pStyle w:val="Akapitzlist"/>
        <w:numPr>
          <w:ilvl w:val="0"/>
          <w:numId w:val="1"/>
        </w:numPr>
      </w:pPr>
      <w:r>
        <w:t>Obserwujesz rzuty symetryczną monetą. W ostatnich 10 rzutach wypadła reszka: RRRRRRRRRR. Co postawisz?</w:t>
      </w:r>
    </w:p>
    <w:p w14:paraId="34AB5B9D" w14:textId="77777777" w:rsidR="00274399" w:rsidRDefault="00274399" w:rsidP="00274399">
      <w:pPr>
        <w:pStyle w:val="Akapitzlist"/>
        <w:numPr>
          <w:ilvl w:val="1"/>
          <w:numId w:val="1"/>
        </w:numPr>
      </w:pPr>
      <w:r>
        <w:t>2:1 na Orła</w:t>
      </w:r>
    </w:p>
    <w:p w14:paraId="2CE6726C" w14:textId="77777777" w:rsidR="00274399" w:rsidRDefault="00274399" w:rsidP="00274399">
      <w:pPr>
        <w:pStyle w:val="Akapitzlist"/>
        <w:numPr>
          <w:ilvl w:val="1"/>
          <w:numId w:val="1"/>
        </w:numPr>
      </w:pPr>
      <w:r>
        <w:t>5/3:1 na Orła</w:t>
      </w:r>
    </w:p>
    <w:p w14:paraId="1FC071A7" w14:textId="77777777" w:rsidR="00274399" w:rsidRDefault="00274399" w:rsidP="00274399">
      <w:pPr>
        <w:pStyle w:val="Akapitzlist"/>
        <w:numPr>
          <w:ilvl w:val="1"/>
          <w:numId w:val="1"/>
        </w:numPr>
      </w:pPr>
      <w:r>
        <w:t>4/3:1 na Orła</w:t>
      </w:r>
    </w:p>
    <w:p w14:paraId="34D4D408" w14:textId="77777777" w:rsidR="00274399" w:rsidRPr="00657D63" w:rsidRDefault="00274399" w:rsidP="00274399">
      <w:pPr>
        <w:pStyle w:val="Akapitzlist"/>
        <w:numPr>
          <w:ilvl w:val="1"/>
          <w:numId w:val="1"/>
        </w:numPr>
      </w:pPr>
      <w:r w:rsidRPr="00657D63">
        <w:t>1:1 Orzeł vs Reszka</w:t>
      </w:r>
    </w:p>
    <w:p w14:paraId="63D711DE" w14:textId="77777777" w:rsidR="00274399" w:rsidRPr="00657D63" w:rsidRDefault="00274399" w:rsidP="00274399">
      <w:pPr>
        <w:pStyle w:val="Akapitzlist"/>
        <w:numPr>
          <w:ilvl w:val="1"/>
          <w:numId w:val="1"/>
        </w:numPr>
      </w:pPr>
      <w:r w:rsidRPr="00657D63">
        <w:t>4/3:1 na Reszkę</w:t>
      </w:r>
    </w:p>
    <w:p w14:paraId="4CD55F1E" w14:textId="77777777" w:rsidR="00274399" w:rsidRPr="00657D63" w:rsidRDefault="00274399" w:rsidP="00274399">
      <w:pPr>
        <w:pStyle w:val="Akapitzlist"/>
        <w:numPr>
          <w:ilvl w:val="1"/>
          <w:numId w:val="1"/>
        </w:numPr>
      </w:pPr>
      <w:r w:rsidRPr="00657D63">
        <w:t>5/3:1 na Reszkę</w:t>
      </w:r>
    </w:p>
    <w:p w14:paraId="30AEEA33" w14:textId="77777777" w:rsidR="00274399" w:rsidRPr="00657D63" w:rsidRDefault="00274399" w:rsidP="00274399">
      <w:pPr>
        <w:pStyle w:val="Akapitzlist"/>
        <w:numPr>
          <w:ilvl w:val="1"/>
          <w:numId w:val="1"/>
        </w:numPr>
      </w:pPr>
      <w:r w:rsidRPr="00657D63">
        <w:t>2:1 na Reszkę</w:t>
      </w:r>
    </w:p>
    <w:p w14:paraId="415B7A5F" w14:textId="77777777" w:rsidR="00274399" w:rsidRPr="001901B5" w:rsidRDefault="00274399" w:rsidP="00274399">
      <w:pPr>
        <w:pStyle w:val="Akapitzlist"/>
        <w:numPr>
          <w:ilvl w:val="1"/>
          <w:numId w:val="1"/>
        </w:numPr>
      </w:pPr>
      <w:r>
        <w:t>Nic z powyższych</w:t>
      </w:r>
    </w:p>
    <w:p w14:paraId="6D72722A" w14:textId="77777777" w:rsidR="002542C3" w:rsidRDefault="0021228C" w:rsidP="002542C3">
      <w:pPr>
        <w:numPr>
          <w:ilvl w:val="0"/>
          <w:numId w:val="1"/>
        </w:numPr>
      </w:pPr>
      <w:r w:rsidRPr="001901B5">
        <w:t>Podczas lata sprzedaż puszkowanego piwa w browarze jest w dużej mierze uzależniona</w:t>
      </w:r>
      <w:r w:rsidRPr="001901B5">
        <w:t xml:space="preserve"> od czynników losowych takich, jak pogoda i liczba osób oglądających wydarzenia sportowe. W pierwszym tygodniu sierpnia odnotowano wyjątkowo wysoką sprzedaż 1.2 milionów puszek. Bez dodatkowych informacji, które stwierdzenie na temat sprzedaży w następnym </w:t>
      </w:r>
      <w:r w:rsidRPr="001901B5">
        <w:t>tygodniu jest bardziej prawdopodobne:</w:t>
      </w:r>
    </w:p>
    <w:p w14:paraId="5A92A56D" w14:textId="77777777" w:rsidR="002542C3" w:rsidRDefault="0021228C" w:rsidP="002542C3">
      <w:pPr>
        <w:numPr>
          <w:ilvl w:val="1"/>
          <w:numId w:val="1"/>
        </w:numPr>
      </w:pPr>
      <w:r w:rsidRPr="001901B5">
        <w:t>Będzie wyższa,</w:t>
      </w:r>
    </w:p>
    <w:p w14:paraId="46E11D4A" w14:textId="77777777" w:rsidR="002542C3" w:rsidRPr="00657D63" w:rsidRDefault="0021228C" w:rsidP="002542C3">
      <w:pPr>
        <w:numPr>
          <w:ilvl w:val="1"/>
          <w:numId w:val="1"/>
        </w:numPr>
      </w:pPr>
      <w:r w:rsidRPr="00657D63">
        <w:t>Mniej więcej taka sama,</w:t>
      </w:r>
    </w:p>
    <w:p w14:paraId="452D7FCB" w14:textId="77777777" w:rsidR="002542C3" w:rsidRPr="00657D63" w:rsidRDefault="0021228C" w:rsidP="002542C3">
      <w:pPr>
        <w:numPr>
          <w:ilvl w:val="1"/>
          <w:numId w:val="1"/>
        </w:numPr>
      </w:pPr>
      <w:r w:rsidRPr="00657D63">
        <w:t>Niższa?</w:t>
      </w:r>
    </w:p>
    <w:p w14:paraId="7D8C5566" w14:textId="77777777" w:rsidR="002542C3" w:rsidRDefault="0021228C" w:rsidP="002542C3">
      <w:pPr>
        <w:numPr>
          <w:ilvl w:val="0"/>
          <w:numId w:val="1"/>
        </w:numPr>
      </w:pPr>
      <w:r w:rsidRPr="001901B5">
        <w:t>Krzysztof ma 28 lat, jest wysoki, wysportowany i dobrze zbudowany. Lubiany przez kolegów z pracy za swoje bezpośrednie poczucie humoru, spędza przerwy obiadowe na bieganiu</w:t>
      </w:r>
      <w:r w:rsidRPr="001901B5">
        <w:t xml:space="preserve"> w pobliskim parku. Podczas odpoczynku domowego ubrany jest w dresy i ostatnio wykupił abonament telewizji kablowej poświęcony całkowicie transmisjom sportowym. Nie interesuje się sztuką ani bieżącą polityką i gospodarką. Co jest bardziej prawdopodobne:</w:t>
      </w:r>
    </w:p>
    <w:p w14:paraId="0BB53546" w14:textId="77777777" w:rsidR="002542C3" w:rsidRPr="00657D63" w:rsidRDefault="0021228C" w:rsidP="002542C3">
      <w:pPr>
        <w:numPr>
          <w:ilvl w:val="1"/>
          <w:numId w:val="1"/>
        </w:numPr>
      </w:pPr>
      <w:r w:rsidRPr="00657D63">
        <w:t>Kr</w:t>
      </w:r>
      <w:r w:rsidRPr="00657D63">
        <w:t>zysztof jest prawnikiem;</w:t>
      </w:r>
    </w:p>
    <w:p w14:paraId="41C984CA" w14:textId="77777777" w:rsidR="002542C3" w:rsidRDefault="0021228C" w:rsidP="002542C3">
      <w:pPr>
        <w:numPr>
          <w:ilvl w:val="1"/>
          <w:numId w:val="1"/>
        </w:numPr>
      </w:pPr>
      <w:r w:rsidRPr="001901B5">
        <w:t xml:space="preserve">Krzysztof jest prawnikiem, który regularnie bierze udział w sportach drużynowych? </w:t>
      </w:r>
    </w:p>
    <w:p w14:paraId="6AF8025C" w14:textId="77777777" w:rsidR="002542C3" w:rsidRDefault="0021228C" w:rsidP="002542C3">
      <w:pPr>
        <w:numPr>
          <w:ilvl w:val="0"/>
          <w:numId w:val="1"/>
        </w:numPr>
      </w:pPr>
      <w:r w:rsidRPr="001901B5">
        <w:lastRenderedPageBreak/>
        <w:t>Które z poniższych jest bardziej prawdopodobne?</w:t>
      </w:r>
    </w:p>
    <w:p w14:paraId="477F807A" w14:textId="77777777" w:rsidR="002542C3" w:rsidRPr="00657D63" w:rsidRDefault="0021228C" w:rsidP="002542C3">
      <w:pPr>
        <w:numPr>
          <w:ilvl w:val="1"/>
          <w:numId w:val="1"/>
        </w:numPr>
      </w:pPr>
      <w:r w:rsidRPr="00657D63">
        <w:t>Spadek udziału w rynku globalnym przemysłu komputerowego w latach 2015-2025</w:t>
      </w:r>
    </w:p>
    <w:p w14:paraId="0170A84F" w14:textId="77777777" w:rsidR="001901B5" w:rsidRDefault="0021228C" w:rsidP="002542C3">
      <w:pPr>
        <w:numPr>
          <w:ilvl w:val="1"/>
          <w:numId w:val="1"/>
        </w:numPr>
      </w:pPr>
      <w:r w:rsidRPr="001901B5">
        <w:t>Spadek udziału w rynku g</w:t>
      </w:r>
      <w:r w:rsidRPr="001901B5">
        <w:t>lobalnym przemysłu komputerowego w latach 2015-2025 w wyniku zwiększonej konkurencji ze strony Chin, Indii oraz innych krajów azjatyckich</w:t>
      </w:r>
    </w:p>
    <w:p w14:paraId="59F585F6" w14:textId="77777777" w:rsidR="007968AE" w:rsidRDefault="007968AE" w:rsidP="007968AE">
      <w:pPr>
        <w:pStyle w:val="Akapitzlist"/>
        <w:numPr>
          <w:ilvl w:val="0"/>
          <w:numId w:val="1"/>
        </w:numPr>
      </w:pPr>
      <w:r>
        <w:t>Rozpatrzmy regularną kostkę z sześcioma ścianami, dwie z nich są czerwone, a cztery są zielone. Kostka będzie rzucona 20 razy a ciąg zielonych (Z) i czerwonych (C) będzie zapisywany. Wybierz jeden ciąg ze zbioru trzech. Jeśli ciąg, który wybrałeś/</w:t>
      </w:r>
      <w:proofErr w:type="spellStart"/>
      <w:r>
        <w:t>aś</w:t>
      </w:r>
      <w:proofErr w:type="spellEnd"/>
      <w:r>
        <w:t xml:space="preserve"> ukaże się w kolejnych rzutach kostki, wygrasz 100 złotych. Zaznacz proszę ciąg zielonych i czerwonych, na który chciałbyś/</w:t>
      </w:r>
      <w:proofErr w:type="spellStart"/>
      <w:r>
        <w:t>łabyś</w:t>
      </w:r>
      <w:proofErr w:type="spellEnd"/>
      <w:r>
        <w:t xml:space="preserve"> postawić:</w:t>
      </w:r>
    </w:p>
    <w:p w14:paraId="3B210F1A" w14:textId="77777777" w:rsidR="007968AE" w:rsidRPr="00657D63" w:rsidRDefault="007968AE" w:rsidP="007968AE">
      <w:pPr>
        <w:pStyle w:val="Akapitzlist"/>
        <w:numPr>
          <w:ilvl w:val="1"/>
          <w:numId w:val="1"/>
        </w:numPr>
      </w:pPr>
      <w:r w:rsidRPr="00657D63">
        <w:t>CZCCC</w:t>
      </w:r>
    </w:p>
    <w:p w14:paraId="7E4D2A7D" w14:textId="77777777" w:rsidR="007968AE" w:rsidRDefault="007968AE" w:rsidP="007968AE">
      <w:pPr>
        <w:pStyle w:val="Akapitzlist"/>
        <w:numPr>
          <w:ilvl w:val="1"/>
          <w:numId w:val="1"/>
        </w:numPr>
      </w:pPr>
      <w:r>
        <w:t>ZCZCCC</w:t>
      </w:r>
    </w:p>
    <w:p w14:paraId="7163F9A3" w14:textId="77777777" w:rsidR="007968AE" w:rsidRDefault="007968AE" w:rsidP="007968AE">
      <w:pPr>
        <w:pStyle w:val="Akapitzlist"/>
        <w:numPr>
          <w:ilvl w:val="1"/>
          <w:numId w:val="1"/>
        </w:numPr>
      </w:pPr>
      <w:r>
        <w:t>ZCCCCC</w:t>
      </w:r>
    </w:p>
    <w:p w14:paraId="236CE8B7" w14:textId="77777777" w:rsidR="0037336C" w:rsidRPr="007968AE" w:rsidRDefault="0021228C" w:rsidP="002542C3">
      <w:pPr>
        <w:pStyle w:val="Akapitzlist"/>
        <w:numPr>
          <w:ilvl w:val="0"/>
          <w:numId w:val="1"/>
        </w:numPr>
      </w:pPr>
      <w:r w:rsidRPr="001901B5">
        <w:t xml:space="preserve">Sąsiadujące ze sobą republiki Turkmenistanu oraz Uzbekistanu były wcześniej częścią Związku Sowieckiego. W 2014 roku populacja Turkmenistanu wyniosła 5,2 mln. Oceń ile wyniosła w 2014 roku populacja Uzbekistanu. </w:t>
      </w:r>
    </w:p>
    <w:p w14:paraId="242869C2" w14:textId="77777777" w:rsidR="002542C3" w:rsidRDefault="001901B5" w:rsidP="002542C3">
      <w:pPr>
        <w:pStyle w:val="Akapitzlist"/>
        <w:numPr>
          <w:ilvl w:val="0"/>
          <w:numId w:val="1"/>
        </w:numPr>
      </w:pPr>
      <w:r>
        <w:t>Stoisz przed trzema zasłoniętymi bramkami. Za jedną z nich jest nagroda w postaci najnowszego modelu BMW. Wybierasz jedną z bramek. Gospodarz programu, który wie, za którą bramką jest nagroda,  odsłania inną bramkę ogłaszając, że jest to bramka pusta. Następnie proponuje Tobie zmianę wyboru. Czy zgadzasz się zmienić swój pierwotny wybór?</w:t>
      </w:r>
    </w:p>
    <w:p w14:paraId="3D6DF093" w14:textId="77777777" w:rsidR="002542C3" w:rsidRPr="00657D63" w:rsidRDefault="001901B5" w:rsidP="002542C3">
      <w:pPr>
        <w:pStyle w:val="Akapitzlist"/>
        <w:numPr>
          <w:ilvl w:val="1"/>
          <w:numId w:val="1"/>
        </w:numPr>
      </w:pPr>
      <w:r w:rsidRPr="00657D63">
        <w:t>TAK</w:t>
      </w:r>
    </w:p>
    <w:p w14:paraId="3DB2FA9D" w14:textId="77777777" w:rsidR="002542C3" w:rsidRDefault="001901B5" w:rsidP="002542C3">
      <w:pPr>
        <w:pStyle w:val="Akapitzlist"/>
        <w:numPr>
          <w:ilvl w:val="1"/>
          <w:numId w:val="1"/>
        </w:numPr>
      </w:pPr>
      <w:r>
        <w:t>NIE</w:t>
      </w:r>
    </w:p>
    <w:p w14:paraId="16453041" w14:textId="77777777" w:rsidR="00274399" w:rsidRPr="00274399" w:rsidRDefault="00274399" w:rsidP="00274399">
      <w:pPr>
        <w:pStyle w:val="Akapitzlist"/>
        <w:numPr>
          <w:ilvl w:val="0"/>
          <w:numId w:val="1"/>
        </w:numPr>
      </w:pPr>
      <w:r>
        <w:t xml:space="preserve">Wyobraź sobie, że przetestowali Ciebie na obecność wirusa HIV w Twoim organizmie i test wskazał „POSITIVE”. Jak bardzo jest prawdopodobne, że rzeczywiście jesteś zarażony/a? (Prawdopodobieństwo zarażenia wynosi 0.0769%. Dokładność testu na obecność HIV wynosi 99.5%.) </w:t>
      </w:r>
    </w:p>
    <w:p w14:paraId="7758F192" w14:textId="77777777" w:rsidR="002542C3" w:rsidRDefault="002542C3" w:rsidP="002542C3">
      <w:pPr>
        <w:pStyle w:val="Akapitzlist"/>
        <w:numPr>
          <w:ilvl w:val="0"/>
          <w:numId w:val="1"/>
        </w:numPr>
      </w:pPr>
      <w:r>
        <w:t xml:space="preserve">Jakie jest prawdopodobieństwo wygranej w Dużym </w:t>
      </w:r>
      <w:proofErr w:type="spellStart"/>
      <w:r>
        <w:t>Lotku</w:t>
      </w:r>
      <w:proofErr w:type="spellEnd"/>
      <w:r>
        <w:t xml:space="preserve"> (6 cyfr poprawnych)? Czy zagrał-byś/abyś w lotto? Czy oczekiwana wypłata wygranej w Du</w:t>
      </w:r>
      <w:r w:rsidR="005F6C82">
        <w:t xml:space="preserve">żym </w:t>
      </w:r>
      <w:proofErr w:type="spellStart"/>
      <w:r w:rsidR="005F6C82">
        <w:t>Lotku</w:t>
      </w:r>
      <w:proofErr w:type="spellEnd"/>
      <w:r w:rsidR="005F6C82">
        <w:t xml:space="preserve"> jest wyższa w przypad</w:t>
      </w:r>
      <w:r>
        <w:t>ku kumulacji, czy bez kumulacji?</w:t>
      </w:r>
    </w:p>
    <w:p w14:paraId="2A386494" w14:textId="77777777" w:rsidR="002542C3" w:rsidRDefault="002542C3" w:rsidP="002542C3">
      <w:pPr>
        <w:pStyle w:val="Akapitzlist"/>
        <w:numPr>
          <w:ilvl w:val="0"/>
          <w:numId w:val="1"/>
        </w:numPr>
      </w:pPr>
      <w:r w:rsidRPr="002542C3">
        <w:t xml:space="preserve">Jakie jest prawdopodobieństwo tego, że teraz w sali, gdzie </w:t>
      </w:r>
      <w:bookmarkStart w:id="0" w:name="_GoBack"/>
      <w:bookmarkEnd w:id="0"/>
      <w:r w:rsidRPr="002542C3">
        <w:t>siedzicie przynajmniej dwie osoby mają urodziny tego samego dnia?</w:t>
      </w:r>
    </w:p>
    <w:sectPr w:rsidR="002542C3" w:rsidSect="00FA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8E"/>
    <w:multiLevelType w:val="hybridMultilevel"/>
    <w:tmpl w:val="14A0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03379"/>
    <w:multiLevelType w:val="hybridMultilevel"/>
    <w:tmpl w:val="EED63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178A"/>
    <w:multiLevelType w:val="hybridMultilevel"/>
    <w:tmpl w:val="F2D43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5643E"/>
    <w:multiLevelType w:val="hybridMultilevel"/>
    <w:tmpl w:val="B56C9F1A"/>
    <w:lvl w:ilvl="0" w:tplc="1A3856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CC11A">
      <w:start w:val="159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C6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5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E7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87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C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23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84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4BE9"/>
    <w:multiLevelType w:val="hybridMultilevel"/>
    <w:tmpl w:val="D8966B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1955C3E"/>
    <w:multiLevelType w:val="hybridMultilevel"/>
    <w:tmpl w:val="1A5EF4D2"/>
    <w:lvl w:ilvl="0" w:tplc="8ECE01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02B7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72965BF"/>
    <w:multiLevelType w:val="hybridMultilevel"/>
    <w:tmpl w:val="38CC5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D781F"/>
    <w:multiLevelType w:val="hybridMultilevel"/>
    <w:tmpl w:val="125E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23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522F48"/>
    <w:multiLevelType w:val="hybridMultilevel"/>
    <w:tmpl w:val="2444A7EA"/>
    <w:lvl w:ilvl="0" w:tplc="553C4D5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001F4">
      <w:start w:val="161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64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8D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A5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7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E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28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B6778"/>
    <w:multiLevelType w:val="hybridMultilevel"/>
    <w:tmpl w:val="DCEC0A62"/>
    <w:lvl w:ilvl="0" w:tplc="25B29D1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7E30"/>
    <w:multiLevelType w:val="hybridMultilevel"/>
    <w:tmpl w:val="AB428EE6"/>
    <w:lvl w:ilvl="0" w:tplc="924AA6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C81FA">
      <w:start w:val="159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0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E3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CE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2D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2D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49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AE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C6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BC1E31"/>
    <w:multiLevelType w:val="hybridMultilevel"/>
    <w:tmpl w:val="C98C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E206C"/>
    <w:multiLevelType w:val="hybridMultilevel"/>
    <w:tmpl w:val="12465FD2"/>
    <w:lvl w:ilvl="0" w:tplc="6598CE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E999E">
      <w:start w:val="159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24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8A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4D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C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07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C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228A3"/>
    <w:multiLevelType w:val="hybridMultilevel"/>
    <w:tmpl w:val="41A007B0"/>
    <w:lvl w:ilvl="0" w:tplc="8ECE01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95EEA"/>
    <w:multiLevelType w:val="hybridMultilevel"/>
    <w:tmpl w:val="60121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306E80"/>
    <w:multiLevelType w:val="hybridMultilevel"/>
    <w:tmpl w:val="D196D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9E61A8"/>
    <w:multiLevelType w:val="hybridMultilevel"/>
    <w:tmpl w:val="8B6E7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A32DB8"/>
    <w:multiLevelType w:val="hybridMultilevel"/>
    <w:tmpl w:val="409AC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D1656"/>
    <w:multiLevelType w:val="hybridMultilevel"/>
    <w:tmpl w:val="17E63018"/>
    <w:lvl w:ilvl="0" w:tplc="86A84E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C2852">
      <w:start w:val="159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36D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D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82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8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0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6F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C1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E5DB9"/>
    <w:multiLevelType w:val="hybridMultilevel"/>
    <w:tmpl w:val="A36E61AA"/>
    <w:lvl w:ilvl="0" w:tplc="8ECE01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1"/>
  </w:num>
  <w:num w:numId="5">
    <w:abstractNumId w:val="15"/>
  </w:num>
  <w:num w:numId="6">
    <w:abstractNumId w:val="3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20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22"/>
  </w:num>
  <w:num w:numId="17">
    <w:abstractNumId w:val="16"/>
  </w:num>
  <w:num w:numId="18">
    <w:abstractNumId w:val="2"/>
  </w:num>
  <w:num w:numId="19">
    <w:abstractNumId w:val="11"/>
  </w:num>
  <w:num w:numId="20">
    <w:abstractNumId w:val="17"/>
  </w:num>
  <w:num w:numId="21">
    <w:abstractNumId w:val="14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1B5"/>
    <w:rsid w:val="000A0D8F"/>
    <w:rsid w:val="001901B5"/>
    <w:rsid w:val="0021088C"/>
    <w:rsid w:val="0021228C"/>
    <w:rsid w:val="002542C3"/>
    <w:rsid w:val="00274399"/>
    <w:rsid w:val="002A29A0"/>
    <w:rsid w:val="0037336C"/>
    <w:rsid w:val="003B5C46"/>
    <w:rsid w:val="0043437C"/>
    <w:rsid w:val="0045163E"/>
    <w:rsid w:val="005C5CBB"/>
    <w:rsid w:val="005F6C82"/>
    <w:rsid w:val="00657D63"/>
    <w:rsid w:val="006D6208"/>
    <w:rsid w:val="007968AE"/>
    <w:rsid w:val="009A60C9"/>
    <w:rsid w:val="00AA5D2F"/>
    <w:rsid w:val="00B818D7"/>
    <w:rsid w:val="00BA4906"/>
    <w:rsid w:val="00C8530D"/>
    <w:rsid w:val="00D3598C"/>
    <w:rsid w:val="00DD20F9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0D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1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1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6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3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7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7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23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5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7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7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30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26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2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6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3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88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8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8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6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5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7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1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9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75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1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3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0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2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Michał</dc:creator>
  <cp:keywords/>
  <dc:description/>
  <cp:lastModifiedBy>Michal</cp:lastModifiedBy>
  <cp:revision>5</cp:revision>
  <dcterms:created xsi:type="dcterms:W3CDTF">2014-12-17T19:21:00Z</dcterms:created>
  <dcterms:modified xsi:type="dcterms:W3CDTF">2017-05-30T20:52:00Z</dcterms:modified>
</cp:coreProperties>
</file>