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1C9" w:rsidRDefault="004C21C9" w:rsidP="004C21C9">
      <w:pPr>
        <w:spacing w:before="120" w:after="120" w:line="276" w:lineRule="auto"/>
      </w:pPr>
      <w:bookmarkStart w:id="0" w:name="_GoBack"/>
      <w:bookmarkEnd w:id="0"/>
      <w:r>
        <w:rPr>
          <w:b/>
        </w:rPr>
        <w:t>Problem 1 [Wall street]</w:t>
      </w:r>
    </w:p>
    <w:p w:rsidR="004C21C9" w:rsidRDefault="004C21C9" w:rsidP="004C21C9">
      <w:pPr>
        <w:spacing w:before="120" w:after="120" w:line="276" w:lineRule="auto"/>
        <w:jc w:val="both"/>
      </w:pPr>
      <w:r>
        <w:t>The stock of Douglas and Sheen Inc. can take values in the set {$</w:t>
      </w:r>
      <w:proofErr w:type="gramStart"/>
      <w:r>
        <w:t>1,$</w:t>
      </w:r>
      <w:proofErr w:type="gramEnd"/>
      <w:r>
        <w:t>2,…,$100}. Its current price is $50. There is a zero-coupon bond for the price of $0.9 maturing in one year, a European call option with strike price $50 (current price $10), a European put option with strike price $50 (price not known to us) – both options maturing in one year. The butterfly spread is a financial contract giving you the payoff of max(K-|L-S|,0), if stock price is S in a given time T in the future (</w:t>
      </w:r>
      <w:proofErr w:type="gramStart"/>
      <w:r>
        <w:t>K,L</w:t>
      </w:r>
      <w:proofErr w:type="gramEnd"/>
      <w:r>
        <w:t xml:space="preserve"> and T are parameters of the contract). Consider T=1 year and K=$10, L=$50. </w:t>
      </w:r>
    </w:p>
    <w:p w:rsidR="004C21C9" w:rsidRDefault="004C21C9" w:rsidP="004C21C9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>
        <w:t>What is a reasonable arbitrage-free price of a European put option described above?</w:t>
      </w:r>
    </w:p>
    <w:p w:rsidR="004C21C9" w:rsidRDefault="004C21C9" w:rsidP="004C21C9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>
        <w:t>What are the payoff vectors for the available financial instruments?</w:t>
      </w:r>
    </w:p>
    <w:p w:rsidR="004C21C9" w:rsidRDefault="004C21C9" w:rsidP="004C21C9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>
        <w:t>What is the payoff vector for the butterfly spread specified above?</w:t>
      </w:r>
    </w:p>
    <w:p w:rsidR="004C21C9" w:rsidRDefault="004C21C9" w:rsidP="004C21C9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>
        <w:t>Formulate a linear program to find the cheapest super-replicating portfolio and solve it using Solver.</w:t>
      </w:r>
    </w:p>
    <w:p w:rsidR="004C21C9" w:rsidRDefault="004C21C9" w:rsidP="004C21C9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>
        <w:t>Consider the following modification: everything stays the same except that now there are transaction costs: you have to pay $0.5 transaction fee for 1 stock, $0.1 for one bond, $0.2 for the call option, and $0.15 for the put option (both at selling and buying). Solve the problem now.</w:t>
      </w:r>
    </w:p>
    <w:p w:rsidR="007D5BB6" w:rsidRDefault="007D5BB6" w:rsidP="007D5BB6">
      <w:pPr>
        <w:spacing w:before="120" w:after="120" w:line="276" w:lineRule="auto"/>
        <w:jc w:val="both"/>
      </w:pPr>
    </w:p>
    <w:p w:rsidR="007D5BB6" w:rsidRPr="00C6087F" w:rsidRDefault="007D5BB6" w:rsidP="007D5BB6">
      <w:pPr>
        <w:spacing w:before="120" w:after="120" w:line="276" w:lineRule="auto"/>
        <w:jc w:val="center"/>
      </w:pPr>
      <w:r w:rsidRPr="007D5BB6">
        <w:rPr>
          <w:noProof/>
        </w:rPr>
        <w:drawing>
          <wp:inline distT="0" distB="0" distL="0" distR="0">
            <wp:extent cx="2876952" cy="1420495"/>
            <wp:effectExtent l="0" t="0" r="0" b="0"/>
            <wp:docPr id="4" name="Picture 4" descr="Kingston:!!! teaching2011:dmbo:dmbo3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gston:!!! teaching2011:dmbo:dmbo3: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952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BB6">
        <w:rPr>
          <w:noProof/>
        </w:rPr>
        <w:drawing>
          <wp:inline distT="0" distB="0" distL="0" distR="0">
            <wp:extent cx="2540000" cy="1905000"/>
            <wp:effectExtent l="0" t="0" r="0" b="0"/>
            <wp:docPr id="2" name="Picture 2" descr="Kingston:!!! teaching2011:dmbo:dmbo3:Wall_s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ton:!!! teaching2011:dmbo:dmbo3:Wall_st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BB6" w:rsidRPr="00C6087F" w:rsidSect="00FA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31AEA"/>
    <w:multiLevelType w:val="hybridMultilevel"/>
    <w:tmpl w:val="BC9E6A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A57F2"/>
    <w:multiLevelType w:val="hybridMultilevel"/>
    <w:tmpl w:val="861A3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52528"/>
    <w:multiLevelType w:val="hybridMultilevel"/>
    <w:tmpl w:val="74E4E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1C9"/>
    <w:rsid w:val="0043437C"/>
    <w:rsid w:val="0045163E"/>
    <w:rsid w:val="004C21C9"/>
    <w:rsid w:val="005C5CBB"/>
    <w:rsid w:val="00676107"/>
    <w:rsid w:val="007D5BB6"/>
    <w:rsid w:val="00AA5D2F"/>
    <w:rsid w:val="00B00F23"/>
    <w:rsid w:val="00D3598C"/>
    <w:rsid w:val="00DA3E29"/>
    <w:rsid w:val="00DD20F9"/>
    <w:rsid w:val="00F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14FA"/>
  <w15:docId w15:val="{E7C7D1BC-19F0-B649-B753-530FADB1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1C9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1C9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C21C9"/>
    <w:pPr>
      <w:ind w:left="720"/>
      <w:contextualSpacing/>
    </w:pPr>
  </w:style>
  <w:style w:type="table" w:styleId="Tabela-Siatka">
    <w:name w:val="Table Grid"/>
    <w:basedOn w:val="Standardowy"/>
    <w:uiPriority w:val="59"/>
    <w:rsid w:val="004C21C9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5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BB6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 Michał</dc:creator>
  <cp:keywords/>
  <dc:description/>
  <cp:lastModifiedBy>Michał Lewandowski</cp:lastModifiedBy>
  <cp:revision>3</cp:revision>
  <dcterms:created xsi:type="dcterms:W3CDTF">2013-04-03T14:34:00Z</dcterms:created>
  <dcterms:modified xsi:type="dcterms:W3CDTF">2018-04-04T08:14:00Z</dcterms:modified>
</cp:coreProperties>
</file>